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1774" w14:textId="48AEA704" w:rsidR="00FD1B91" w:rsidRDefault="00FD1B91" w:rsidP="00C91760"/>
    <w:p w14:paraId="5B1E5EB4" w14:textId="3753DBED" w:rsidR="001E70ED" w:rsidRPr="00237A78" w:rsidRDefault="00FD1B91" w:rsidP="00237A7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A78">
        <w:rPr>
          <w:sz w:val="28"/>
          <w:szCs w:val="28"/>
        </w:rPr>
        <w:t>May</w:t>
      </w:r>
      <w:r w:rsidR="003226B3">
        <w:rPr>
          <w:sz w:val="28"/>
          <w:szCs w:val="28"/>
        </w:rPr>
        <w:t xml:space="preserve"> 202</w:t>
      </w:r>
      <w:r w:rsidR="00825E14">
        <w:rPr>
          <w:sz w:val="28"/>
          <w:szCs w:val="28"/>
        </w:rPr>
        <w:t xml:space="preserve">2 </w:t>
      </w:r>
      <w:r w:rsidR="003226B3">
        <w:rPr>
          <w:sz w:val="28"/>
          <w:szCs w:val="28"/>
        </w:rPr>
        <w:t>Prayer Letter</w:t>
      </w:r>
    </w:p>
    <w:p w14:paraId="429E7E0C" w14:textId="37D5F779" w:rsidR="00237A78" w:rsidRDefault="001E70ED" w:rsidP="00237A78">
      <w:pPr>
        <w:rPr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>“</w:t>
      </w:r>
      <w:r w:rsidR="00237A78" w:rsidRPr="00237A78">
        <w:rPr>
          <w:sz w:val="28"/>
          <w:szCs w:val="28"/>
        </w:rPr>
        <w:t xml:space="preserve">My flesh and my heart </w:t>
      </w:r>
      <w:proofErr w:type="spellStart"/>
      <w:r w:rsidR="00237A78" w:rsidRPr="00237A78">
        <w:rPr>
          <w:sz w:val="28"/>
          <w:szCs w:val="28"/>
        </w:rPr>
        <w:t>faileth</w:t>
      </w:r>
      <w:proofErr w:type="spellEnd"/>
      <w:r w:rsidR="00237A78" w:rsidRPr="00237A78">
        <w:rPr>
          <w:sz w:val="28"/>
          <w:szCs w:val="28"/>
        </w:rPr>
        <w:t xml:space="preserve">: but God </w:t>
      </w:r>
      <w:proofErr w:type="gramStart"/>
      <w:r w:rsidR="00237A78" w:rsidRPr="00237A78">
        <w:rPr>
          <w:sz w:val="28"/>
          <w:szCs w:val="28"/>
        </w:rPr>
        <w:t>is</w:t>
      </w:r>
      <w:proofErr w:type="gramEnd"/>
      <w:r w:rsidR="00237A78" w:rsidRPr="00237A78">
        <w:rPr>
          <w:sz w:val="28"/>
          <w:szCs w:val="28"/>
        </w:rPr>
        <w:t xml:space="preserve"> the strength of my heart, and my portion </w:t>
      </w:r>
      <w:proofErr w:type="spellStart"/>
      <w:r w:rsidR="00237A78" w:rsidRPr="00237A78">
        <w:rPr>
          <w:sz w:val="28"/>
          <w:szCs w:val="28"/>
        </w:rPr>
        <w:t>for ever</w:t>
      </w:r>
      <w:proofErr w:type="spellEnd"/>
      <w:r w:rsidR="00237A78" w:rsidRPr="00237A78">
        <w:rPr>
          <w:sz w:val="28"/>
          <w:szCs w:val="28"/>
        </w:rPr>
        <w:t>.</w:t>
      </w:r>
      <w:r w:rsidR="00EF132D">
        <w:rPr>
          <w:sz w:val="28"/>
          <w:szCs w:val="28"/>
        </w:rPr>
        <w:t xml:space="preserve"> Ps.73:26</w:t>
      </w:r>
    </w:p>
    <w:p w14:paraId="697B1332" w14:textId="42195E14" w:rsidR="001E70ED" w:rsidRDefault="001E70ED" w:rsidP="00237A78">
      <w:pPr>
        <w:rPr>
          <w:sz w:val="28"/>
          <w:szCs w:val="28"/>
        </w:rPr>
      </w:pPr>
      <w:r>
        <w:rPr>
          <w:sz w:val="28"/>
          <w:szCs w:val="28"/>
        </w:rPr>
        <w:t xml:space="preserve">This verse has been a </w:t>
      </w:r>
      <w:r w:rsidRPr="00FF0441">
        <w:rPr>
          <w:b/>
          <w:bCs/>
          <w:sz w:val="28"/>
          <w:szCs w:val="28"/>
        </w:rPr>
        <w:t>great source of comfort</w:t>
      </w:r>
      <w:r>
        <w:rPr>
          <w:sz w:val="28"/>
          <w:szCs w:val="28"/>
        </w:rPr>
        <w:t xml:space="preserve"> for both Shelley and me the last few months as Shelley has gone through a lot of physical challenges. </w:t>
      </w:r>
      <w:r w:rsidRPr="00FF0441">
        <w:rPr>
          <w:b/>
          <w:bCs/>
          <w:sz w:val="28"/>
          <w:szCs w:val="28"/>
        </w:rPr>
        <w:t xml:space="preserve">We are very grateful for the prayers </w:t>
      </w:r>
      <w:r>
        <w:rPr>
          <w:sz w:val="28"/>
          <w:szCs w:val="28"/>
        </w:rPr>
        <w:t xml:space="preserve">of all of you who have prayed and checked up on us during these days. As of this writing </w:t>
      </w:r>
      <w:r w:rsidR="00717451">
        <w:rPr>
          <w:sz w:val="28"/>
          <w:szCs w:val="28"/>
        </w:rPr>
        <w:t>she is recovering from her first total knee replacement surgery and doing well. Praise the Lord!</w:t>
      </w:r>
    </w:p>
    <w:p w14:paraId="623AFC08" w14:textId="34004DBF" w:rsidR="00717451" w:rsidRDefault="00717451" w:rsidP="00237A78">
      <w:pPr>
        <w:rPr>
          <w:sz w:val="28"/>
          <w:szCs w:val="28"/>
        </w:rPr>
      </w:pPr>
      <w:r>
        <w:rPr>
          <w:sz w:val="28"/>
          <w:szCs w:val="28"/>
        </w:rPr>
        <w:t>There are a lot of very exciting things happening at firstBible International.</w:t>
      </w:r>
    </w:p>
    <w:p w14:paraId="0AB3711B" w14:textId="14DC2736" w:rsidR="00717451" w:rsidRDefault="001B7870" w:rsidP="00237A78">
      <w:pPr>
        <w:rPr>
          <w:sz w:val="28"/>
          <w:szCs w:val="28"/>
        </w:rPr>
      </w:pPr>
      <w:r w:rsidRPr="00FF0441">
        <w:rPr>
          <w:b/>
          <w:bCs/>
          <w:sz w:val="28"/>
          <w:szCs w:val="28"/>
        </w:rPr>
        <w:t>10,000 Persian New Testaments</w:t>
      </w:r>
      <w:r>
        <w:rPr>
          <w:sz w:val="28"/>
          <w:szCs w:val="28"/>
        </w:rPr>
        <w:t xml:space="preserve"> and </w:t>
      </w:r>
      <w:r w:rsidRPr="00FF0441">
        <w:rPr>
          <w:b/>
          <w:bCs/>
          <w:sz w:val="28"/>
          <w:szCs w:val="28"/>
        </w:rPr>
        <w:t>10,000 Turkish New Testaments</w:t>
      </w:r>
      <w:r>
        <w:rPr>
          <w:sz w:val="28"/>
          <w:szCs w:val="28"/>
        </w:rPr>
        <w:t xml:space="preserve"> have been printed, bound and shipped. Also </w:t>
      </w:r>
      <w:r w:rsidRPr="00FF0441">
        <w:rPr>
          <w:b/>
          <w:bCs/>
          <w:sz w:val="28"/>
          <w:szCs w:val="28"/>
        </w:rPr>
        <w:t>300,000 plus Burmese John/Romans</w:t>
      </w:r>
      <w:r>
        <w:rPr>
          <w:sz w:val="28"/>
          <w:szCs w:val="28"/>
        </w:rPr>
        <w:t xml:space="preserve"> were put on 19 pallets and loaded into a container and shipped. Glory to God!</w:t>
      </w:r>
    </w:p>
    <w:p w14:paraId="5CD8F052" w14:textId="12F10857" w:rsidR="001B7870" w:rsidRPr="00DF4862" w:rsidRDefault="00AD7837" w:rsidP="00237A78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We are</w:t>
      </w:r>
      <w:r w:rsidR="00ED52D2">
        <w:rPr>
          <w:sz w:val="28"/>
          <w:szCs w:val="28"/>
        </w:rPr>
        <w:t xml:space="preserve"> just under</w:t>
      </w:r>
      <w:r>
        <w:rPr>
          <w:sz w:val="28"/>
          <w:szCs w:val="28"/>
        </w:rPr>
        <w:t xml:space="preserve"> $5,000.00 away from out goal of $60,000.00 to print 15,000 </w:t>
      </w:r>
      <w:r w:rsidRPr="00DF4862">
        <w:rPr>
          <w:b/>
          <w:bCs/>
          <w:sz w:val="28"/>
          <w:szCs w:val="28"/>
        </w:rPr>
        <w:t xml:space="preserve">New </w:t>
      </w:r>
      <w:r w:rsidR="00DF4862" w:rsidRPr="00DF4862">
        <w:rPr>
          <w:b/>
          <w:bCs/>
          <w:sz w:val="28"/>
          <w:szCs w:val="28"/>
        </w:rPr>
        <w:t xml:space="preserve">Kom </w:t>
      </w:r>
      <w:r w:rsidRPr="00DF4862">
        <w:rPr>
          <w:b/>
          <w:bCs/>
          <w:sz w:val="28"/>
          <w:szCs w:val="28"/>
        </w:rPr>
        <w:t>Testaments</w:t>
      </w:r>
      <w:r>
        <w:rPr>
          <w:sz w:val="28"/>
          <w:szCs w:val="28"/>
        </w:rPr>
        <w:t>. The Kom tribe is a people group living in Northeastern India and is one of the most prominent tribes in the district of Manipur. Today there are around 20,000 first</w:t>
      </w:r>
      <w:r w:rsidR="00ED52D2">
        <w:rPr>
          <w:sz w:val="28"/>
          <w:szCs w:val="28"/>
        </w:rPr>
        <w:t>-language speakers of the Kom language, most if who still do not own a Bible in their own heart language</w:t>
      </w:r>
      <w:r w:rsidR="00ED52D2" w:rsidRPr="00DF4862">
        <w:rPr>
          <w:b/>
          <w:bCs/>
          <w:i/>
          <w:iCs/>
          <w:sz w:val="28"/>
          <w:szCs w:val="28"/>
          <w:u w:val="single"/>
        </w:rPr>
        <w:t>. This would be a great way to invest in the Word of God and see a quick effect on that investment.</w:t>
      </w:r>
    </w:p>
    <w:p w14:paraId="3193B540" w14:textId="166AFC2C" w:rsidR="003C492E" w:rsidRDefault="003C492E" w:rsidP="00237A78">
      <w:pPr>
        <w:rPr>
          <w:sz w:val="28"/>
          <w:szCs w:val="28"/>
        </w:rPr>
      </w:pPr>
      <w:r>
        <w:rPr>
          <w:sz w:val="28"/>
          <w:szCs w:val="28"/>
        </w:rPr>
        <w:t>Acts 12:24 “But the Word of God grew and multiplied.</w:t>
      </w:r>
    </w:p>
    <w:p w14:paraId="2158E52D" w14:textId="0E55518F" w:rsidR="00C25863" w:rsidRDefault="00C25863" w:rsidP="00237A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we are currently raising funds for the </w:t>
      </w:r>
      <w:proofErr w:type="spellStart"/>
      <w:r w:rsidRPr="00DF4862">
        <w:rPr>
          <w:b/>
          <w:bCs/>
          <w:sz w:val="28"/>
          <w:szCs w:val="28"/>
        </w:rPr>
        <w:t>Veiphei</w:t>
      </w:r>
      <w:proofErr w:type="spellEnd"/>
      <w:r w:rsidRPr="00DF4862">
        <w:rPr>
          <w:b/>
          <w:bCs/>
          <w:sz w:val="28"/>
          <w:szCs w:val="28"/>
        </w:rPr>
        <w:t xml:space="preserve"> Bible for Manipur, India</w:t>
      </w:r>
      <w:r>
        <w:rPr>
          <w:sz w:val="28"/>
          <w:szCs w:val="28"/>
        </w:rPr>
        <w:t xml:space="preserve">. All funds raised through donations at our annual golf fundraising tournament in July will be applied to this project. Even if </w:t>
      </w:r>
      <w:r w:rsidR="00DF4862">
        <w:rPr>
          <w:sz w:val="28"/>
          <w:szCs w:val="28"/>
        </w:rPr>
        <w:t>you’re</w:t>
      </w:r>
      <w:r>
        <w:rPr>
          <w:sz w:val="28"/>
          <w:szCs w:val="28"/>
        </w:rPr>
        <w:t xml:space="preserve"> not participating in in the</w:t>
      </w:r>
      <w:r w:rsidR="008D6E38">
        <w:rPr>
          <w:sz w:val="28"/>
          <w:szCs w:val="28"/>
        </w:rPr>
        <w:t xml:space="preserve"> golf</w:t>
      </w:r>
      <w:r>
        <w:rPr>
          <w:sz w:val="28"/>
          <w:szCs w:val="28"/>
        </w:rPr>
        <w:t xml:space="preserve"> event </w:t>
      </w:r>
      <w:r w:rsidRPr="00DF4862">
        <w:rPr>
          <w:b/>
          <w:bCs/>
          <w:sz w:val="28"/>
          <w:szCs w:val="28"/>
        </w:rPr>
        <w:t>you can still easily donate</w:t>
      </w:r>
      <w:r>
        <w:rPr>
          <w:sz w:val="28"/>
          <w:szCs w:val="28"/>
        </w:rPr>
        <w:t xml:space="preserve"> to</w:t>
      </w:r>
      <w:r w:rsidR="008D6E38">
        <w:rPr>
          <w:sz w:val="28"/>
          <w:szCs w:val="28"/>
        </w:rPr>
        <w:t xml:space="preserve"> this</w:t>
      </w:r>
      <w:r>
        <w:rPr>
          <w:sz w:val="28"/>
          <w:szCs w:val="28"/>
        </w:rPr>
        <w:t xml:space="preserve"> much needed Bible project at</w:t>
      </w:r>
      <w:r w:rsidR="008D6E38">
        <w:rPr>
          <w:sz w:val="28"/>
          <w:szCs w:val="28"/>
        </w:rPr>
        <w:t xml:space="preserve"> </w:t>
      </w:r>
      <w:hyperlink r:id="rId7" w:history="1">
        <w:r w:rsidR="008D6E38" w:rsidRPr="00790AC3">
          <w:rPr>
            <w:rStyle w:val="Hyperlink"/>
            <w:sz w:val="28"/>
            <w:szCs w:val="28"/>
          </w:rPr>
          <w:t>https://birdease.com/17383/donate</w:t>
        </w:r>
      </w:hyperlink>
      <w:r w:rsidR="008D6E38">
        <w:rPr>
          <w:sz w:val="28"/>
          <w:szCs w:val="28"/>
        </w:rPr>
        <w:t xml:space="preserve"> </w:t>
      </w:r>
    </w:p>
    <w:p w14:paraId="2A99C09E" w14:textId="3B03F0AD" w:rsidR="008D6E38" w:rsidRPr="00DF4862" w:rsidRDefault="008D6E38" w:rsidP="00237A78">
      <w:pPr>
        <w:rPr>
          <w:b/>
          <w:bCs/>
          <w:i/>
          <w:iCs/>
          <w:sz w:val="28"/>
          <w:szCs w:val="28"/>
          <w:u w:val="single"/>
        </w:rPr>
      </w:pPr>
      <w:r w:rsidRPr="00DF4862">
        <w:rPr>
          <w:b/>
          <w:bCs/>
          <w:i/>
          <w:iCs/>
          <w:sz w:val="28"/>
          <w:szCs w:val="28"/>
          <w:u w:val="single"/>
        </w:rPr>
        <w:t xml:space="preserve">We have watched God work incredibly in mission conferences in </w:t>
      </w:r>
      <w:r w:rsidR="00EF132D" w:rsidRPr="00DF4862">
        <w:rPr>
          <w:b/>
          <w:bCs/>
          <w:i/>
          <w:iCs/>
          <w:sz w:val="28"/>
          <w:szCs w:val="28"/>
          <w:u w:val="single"/>
        </w:rPr>
        <w:t xml:space="preserve">Virginia, Alberta Canada, Florida and Indiana with record breaking Faith Promise commitments and young and old alike surrendering to full time service. Praise the Lord! Thank you again for </w:t>
      </w:r>
      <w:r w:rsidR="00AA1361" w:rsidRPr="00DF4862">
        <w:rPr>
          <w:b/>
          <w:bCs/>
          <w:i/>
          <w:iCs/>
          <w:sz w:val="28"/>
          <w:szCs w:val="28"/>
          <w:u w:val="single"/>
        </w:rPr>
        <w:t>your prayers and financial support.</w:t>
      </w:r>
    </w:p>
    <w:p w14:paraId="21350214" w14:textId="740EC1D4" w:rsidR="00AA1361" w:rsidRPr="00237A78" w:rsidRDefault="00AA1361" w:rsidP="00237A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Brent and Shelley Marowelli</w:t>
      </w:r>
    </w:p>
    <w:sectPr w:rsidR="00AA1361" w:rsidRPr="00237A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78FE" w14:textId="77777777" w:rsidR="004F053E" w:rsidRDefault="004F053E" w:rsidP="00D61009">
      <w:pPr>
        <w:spacing w:after="0" w:line="240" w:lineRule="auto"/>
      </w:pPr>
      <w:r>
        <w:separator/>
      </w:r>
    </w:p>
  </w:endnote>
  <w:endnote w:type="continuationSeparator" w:id="0">
    <w:p w14:paraId="5C455DFF" w14:textId="77777777" w:rsidR="004F053E" w:rsidRDefault="004F053E" w:rsidP="00D6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1914" w14:textId="6E91EF73" w:rsidR="00D61009" w:rsidRDefault="00D61009">
    <w:pPr>
      <w:pStyle w:val="Footer"/>
    </w:pPr>
    <w:r>
      <w:t>Office 513-575-170</w:t>
    </w:r>
    <w:r w:rsidR="00AC032E">
      <w:t>6</w:t>
    </w:r>
    <w:r>
      <w:t xml:space="preserve"> * </w:t>
    </w:r>
    <w:hyperlink r:id="rId1" w:history="1">
      <w:r w:rsidRPr="00474C83">
        <w:rPr>
          <w:rStyle w:val="Hyperlink"/>
        </w:rPr>
        <w:t>www.firstbible.net</w:t>
      </w:r>
    </w:hyperlink>
    <w:r>
      <w:t xml:space="preserve"> * Director: Dale Money * Founder Dr. Charles Keen</w:t>
    </w:r>
  </w:p>
  <w:p w14:paraId="76106B0B" w14:textId="2CA05DCF" w:rsidR="00D61009" w:rsidRDefault="00D61009">
    <w:pPr>
      <w:pStyle w:val="Footer"/>
    </w:pPr>
    <w:r>
      <w:t>A Ministry of First Baptist Church</w:t>
    </w:r>
    <w:r w:rsidR="00AC032E">
      <w:t xml:space="preserve"> * Pastor: Dr. Bill Duttry * 1369 Woodville Pike, Milford, Ohio 45150</w:t>
    </w:r>
    <w:r>
      <w:t xml:space="preserve"> Bearing Precious Seed </w:t>
    </w:r>
    <w:r w:rsidR="00AC032E">
      <w:t>* Director Al Braley</w:t>
    </w:r>
    <w:r w:rsidR="003F00E4">
      <w:t xml:space="preserve">* </w:t>
    </w:r>
    <w:r w:rsidR="00073F0E">
      <w:t>Brent Marowelli, R</w:t>
    </w:r>
    <w:r w:rsidR="007A5657">
      <w:t>e</w:t>
    </w:r>
    <w:r w:rsidR="00073F0E">
      <w:t>presentative</w:t>
    </w:r>
    <w:r w:rsidR="00213BC7">
      <w:t>*</w:t>
    </w:r>
    <w:r w:rsidR="007A5657">
      <w:t>517-206-3317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4857" w14:textId="77777777" w:rsidR="004F053E" w:rsidRDefault="004F053E" w:rsidP="00D61009">
      <w:pPr>
        <w:spacing w:after="0" w:line="240" w:lineRule="auto"/>
      </w:pPr>
      <w:r>
        <w:separator/>
      </w:r>
    </w:p>
  </w:footnote>
  <w:footnote w:type="continuationSeparator" w:id="0">
    <w:p w14:paraId="2F946EF0" w14:textId="77777777" w:rsidR="004F053E" w:rsidRDefault="004F053E" w:rsidP="00D6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72C0" w14:textId="5BCCDB5E" w:rsidR="00D61009" w:rsidRDefault="00D61009">
    <w:pPr>
      <w:pStyle w:val="Header"/>
    </w:pPr>
    <w:r>
      <w:rPr>
        <w:noProof/>
      </w:rPr>
      <w:drawing>
        <wp:inline distT="0" distB="0" distL="0" distR="0" wp14:anchorId="2EFF8C70" wp14:editId="354870B6">
          <wp:extent cx="278130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“A Fundamental Approach to the 10/40 Window”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04F4"/>
    <w:multiLevelType w:val="hybridMultilevel"/>
    <w:tmpl w:val="7E3C6AF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C5A5A0E"/>
    <w:multiLevelType w:val="multilevel"/>
    <w:tmpl w:val="3FB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84177"/>
    <w:multiLevelType w:val="multilevel"/>
    <w:tmpl w:val="45A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36B6C"/>
    <w:multiLevelType w:val="hybridMultilevel"/>
    <w:tmpl w:val="B2283CD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6184AD9"/>
    <w:multiLevelType w:val="multilevel"/>
    <w:tmpl w:val="5E34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E6B2B"/>
    <w:multiLevelType w:val="hybridMultilevel"/>
    <w:tmpl w:val="5FD25758"/>
    <w:lvl w:ilvl="0" w:tplc="0409000F">
      <w:start w:val="1"/>
      <w:numFmt w:val="decimal"/>
      <w:lvlText w:val="%1."/>
      <w:lvlJc w:val="left"/>
      <w:pPr>
        <w:ind w:left="37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6" w15:restartNumberingAfterBreak="0">
    <w:nsid w:val="4C9062AE"/>
    <w:multiLevelType w:val="hybridMultilevel"/>
    <w:tmpl w:val="02E68080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7" w15:restartNumberingAfterBreak="0">
    <w:nsid w:val="4FEB395A"/>
    <w:multiLevelType w:val="hybridMultilevel"/>
    <w:tmpl w:val="C858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5083"/>
    <w:multiLevelType w:val="multilevel"/>
    <w:tmpl w:val="F9D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55118"/>
    <w:multiLevelType w:val="hybridMultilevel"/>
    <w:tmpl w:val="95789D50"/>
    <w:lvl w:ilvl="0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10" w15:restartNumberingAfterBreak="0">
    <w:nsid w:val="695239D4"/>
    <w:multiLevelType w:val="hybridMultilevel"/>
    <w:tmpl w:val="68E2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6C1"/>
    <w:multiLevelType w:val="hybridMultilevel"/>
    <w:tmpl w:val="265613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3C76D73"/>
    <w:multiLevelType w:val="hybridMultilevel"/>
    <w:tmpl w:val="59544BDA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09"/>
    <w:rsid w:val="00021706"/>
    <w:rsid w:val="00022A60"/>
    <w:rsid w:val="00022DA6"/>
    <w:rsid w:val="0003144A"/>
    <w:rsid w:val="00032A48"/>
    <w:rsid w:val="000330C0"/>
    <w:rsid w:val="00040771"/>
    <w:rsid w:val="00042F6D"/>
    <w:rsid w:val="00047D69"/>
    <w:rsid w:val="00051054"/>
    <w:rsid w:val="00054097"/>
    <w:rsid w:val="00073F0E"/>
    <w:rsid w:val="000758D7"/>
    <w:rsid w:val="000827A3"/>
    <w:rsid w:val="00085E5A"/>
    <w:rsid w:val="00095029"/>
    <w:rsid w:val="000967BF"/>
    <w:rsid w:val="00097D13"/>
    <w:rsid w:val="000A7663"/>
    <w:rsid w:val="000D29B1"/>
    <w:rsid w:val="000E16EE"/>
    <w:rsid w:val="000F0EBB"/>
    <w:rsid w:val="00142F13"/>
    <w:rsid w:val="001458E0"/>
    <w:rsid w:val="001465F6"/>
    <w:rsid w:val="00146A86"/>
    <w:rsid w:val="00146DFF"/>
    <w:rsid w:val="001648B0"/>
    <w:rsid w:val="00165179"/>
    <w:rsid w:val="001731FB"/>
    <w:rsid w:val="00184E02"/>
    <w:rsid w:val="00185A2E"/>
    <w:rsid w:val="001873D8"/>
    <w:rsid w:val="001905A0"/>
    <w:rsid w:val="00193ECD"/>
    <w:rsid w:val="001A7D91"/>
    <w:rsid w:val="001B2E2A"/>
    <w:rsid w:val="001B7870"/>
    <w:rsid w:val="001C2ECB"/>
    <w:rsid w:val="001C676B"/>
    <w:rsid w:val="001D0B4B"/>
    <w:rsid w:val="001E5CF1"/>
    <w:rsid w:val="001E70ED"/>
    <w:rsid w:val="001F709C"/>
    <w:rsid w:val="00200BF8"/>
    <w:rsid w:val="00213BC7"/>
    <w:rsid w:val="00213F2A"/>
    <w:rsid w:val="00215399"/>
    <w:rsid w:val="0022109A"/>
    <w:rsid w:val="00230984"/>
    <w:rsid w:val="00235710"/>
    <w:rsid w:val="00237A78"/>
    <w:rsid w:val="00246236"/>
    <w:rsid w:val="002569B6"/>
    <w:rsid w:val="00285FD2"/>
    <w:rsid w:val="002923BF"/>
    <w:rsid w:val="002B12A9"/>
    <w:rsid w:val="002B353C"/>
    <w:rsid w:val="002B6A54"/>
    <w:rsid w:val="002C2B02"/>
    <w:rsid w:val="002C2EEF"/>
    <w:rsid w:val="002C4D8C"/>
    <w:rsid w:val="002E443F"/>
    <w:rsid w:val="002E5646"/>
    <w:rsid w:val="002F7393"/>
    <w:rsid w:val="00303BB2"/>
    <w:rsid w:val="0030463B"/>
    <w:rsid w:val="003178DF"/>
    <w:rsid w:val="00320561"/>
    <w:rsid w:val="003226B3"/>
    <w:rsid w:val="00332BC2"/>
    <w:rsid w:val="00341F20"/>
    <w:rsid w:val="003509CF"/>
    <w:rsid w:val="00351259"/>
    <w:rsid w:val="00372BB7"/>
    <w:rsid w:val="00385103"/>
    <w:rsid w:val="00391906"/>
    <w:rsid w:val="003A0D52"/>
    <w:rsid w:val="003A375E"/>
    <w:rsid w:val="003A5BA8"/>
    <w:rsid w:val="003B1709"/>
    <w:rsid w:val="003B3E8C"/>
    <w:rsid w:val="003C0B6E"/>
    <w:rsid w:val="003C4467"/>
    <w:rsid w:val="003C4716"/>
    <w:rsid w:val="003C4863"/>
    <w:rsid w:val="003C492E"/>
    <w:rsid w:val="003D0BA6"/>
    <w:rsid w:val="003D3E95"/>
    <w:rsid w:val="003D40F5"/>
    <w:rsid w:val="003D48D5"/>
    <w:rsid w:val="003E0F8F"/>
    <w:rsid w:val="003E438C"/>
    <w:rsid w:val="003E765D"/>
    <w:rsid w:val="003F00E4"/>
    <w:rsid w:val="00405589"/>
    <w:rsid w:val="00413B60"/>
    <w:rsid w:val="00422C35"/>
    <w:rsid w:val="004236A2"/>
    <w:rsid w:val="00435AE7"/>
    <w:rsid w:val="00457605"/>
    <w:rsid w:val="0046446B"/>
    <w:rsid w:val="004676D6"/>
    <w:rsid w:val="00473DBF"/>
    <w:rsid w:val="004741F5"/>
    <w:rsid w:val="00495E28"/>
    <w:rsid w:val="004A62CF"/>
    <w:rsid w:val="004B01D6"/>
    <w:rsid w:val="004B7484"/>
    <w:rsid w:val="004D10C0"/>
    <w:rsid w:val="004F053E"/>
    <w:rsid w:val="004F53A8"/>
    <w:rsid w:val="004F7C4A"/>
    <w:rsid w:val="00501F0E"/>
    <w:rsid w:val="005146A7"/>
    <w:rsid w:val="00514C16"/>
    <w:rsid w:val="005160F4"/>
    <w:rsid w:val="005229F2"/>
    <w:rsid w:val="00526E14"/>
    <w:rsid w:val="0053269C"/>
    <w:rsid w:val="00537370"/>
    <w:rsid w:val="005412A3"/>
    <w:rsid w:val="0056629B"/>
    <w:rsid w:val="0057162D"/>
    <w:rsid w:val="00573249"/>
    <w:rsid w:val="00583E77"/>
    <w:rsid w:val="00587227"/>
    <w:rsid w:val="005911E2"/>
    <w:rsid w:val="00592E4D"/>
    <w:rsid w:val="005A771B"/>
    <w:rsid w:val="005A7793"/>
    <w:rsid w:val="005C7346"/>
    <w:rsid w:val="005D148A"/>
    <w:rsid w:val="005E1B1F"/>
    <w:rsid w:val="005F0AD2"/>
    <w:rsid w:val="005F11F3"/>
    <w:rsid w:val="005F43C3"/>
    <w:rsid w:val="00612E82"/>
    <w:rsid w:val="006264EC"/>
    <w:rsid w:val="006371C7"/>
    <w:rsid w:val="00652BC5"/>
    <w:rsid w:val="006531F6"/>
    <w:rsid w:val="0065642F"/>
    <w:rsid w:val="006621D3"/>
    <w:rsid w:val="0066772D"/>
    <w:rsid w:val="00670D64"/>
    <w:rsid w:val="00673E11"/>
    <w:rsid w:val="006849D0"/>
    <w:rsid w:val="0069129A"/>
    <w:rsid w:val="00693DE0"/>
    <w:rsid w:val="00695826"/>
    <w:rsid w:val="006A27B9"/>
    <w:rsid w:val="006B4F8F"/>
    <w:rsid w:val="006B56D5"/>
    <w:rsid w:val="006C078E"/>
    <w:rsid w:val="006C3AD8"/>
    <w:rsid w:val="006C7536"/>
    <w:rsid w:val="006D2DBB"/>
    <w:rsid w:val="006D3C8F"/>
    <w:rsid w:val="006F7DD9"/>
    <w:rsid w:val="007069BB"/>
    <w:rsid w:val="00706C69"/>
    <w:rsid w:val="0071081F"/>
    <w:rsid w:val="00717451"/>
    <w:rsid w:val="00724072"/>
    <w:rsid w:val="00724A1E"/>
    <w:rsid w:val="0072737D"/>
    <w:rsid w:val="00733A6F"/>
    <w:rsid w:val="00736AD0"/>
    <w:rsid w:val="00736D70"/>
    <w:rsid w:val="00764B56"/>
    <w:rsid w:val="0078742A"/>
    <w:rsid w:val="00794A23"/>
    <w:rsid w:val="007A312D"/>
    <w:rsid w:val="007A437D"/>
    <w:rsid w:val="007A4D88"/>
    <w:rsid w:val="007A5657"/>
    <w:rsid w:val="007A5E9B"/>
    <w:rsid w:val="007B0014"/>
    <w:rsid w:val="007B4B37"/>
    <w:rsid w:val="007B630E"/>
    <w:rsid w:val="007C38BD"/>
    <w:rsid w:val="007D52E5"/>
    <w:rsid w:val="0080048C"/>
    <w:rsid w:val="008029F1"/>
    <w:rsid w:val="0080484F"/>
    <w:rsid w:val="00804EF7"/>
    <w:rsid w:val="00806A8B"/>
    <w:rsid w:val="0081197A"/>
    <w:rsid w:val="0082196A"/>
    <w:rsid w:val="00825E14"/>
    <w:rsid w:val="00834EF2"/>
    <w:rsid w:val="008374FE"/>
    <w:rsid w:val="00846032"/>
    <w:rsid w:val="008470ED"/>
    <w:rsid w:val="00854F3A"/>
    <w:rsid w:val="00873D8C"/>
    <w:rsid w:val="008822A5"/>
    <w:rsid w:val="00890AB2"/>
    <w:rsid w:val="00895710"/>
    <w:rsid w:val="008C1CAB"/>
    <w:rsid w:val="008C1E95"/>
    <w:rsid w:val="008D041B"/>
    <w:rsid w:val="008D6E38"/>
    <w:rsid w:val="008E73AE"/>
    <w:rsid w:val="008F0A16"/>
    <w:rsid w:val="008F2700"/>
    <w:rsid w:val="008F3593"/>
    <w:rsid w:val="00901239"/>
    <w:rsid w:val="00905471"/>
    <w:rsid w:val="009107DE"/>
    <w:rsid w:val="009200AD"/>
    <w:rsid w:val="00941B24"/>
    <w:rsid w:val="00941E91"/>
    <w:rsid w:val="009702C6"/>
    <w:rsid w:val="00990EC6"/>
    <w:rsid w:val="00993F55"/>
    <w:rsid w:val="009953FD"/>
    <w:rsid w:val="009A620F"/>
    <w:rsid w:val="009B5969"/>
    <w:rsid w:val="009B722D"/>
    <w:rsid w:val="009D0C6F"/>
    <w:rsid w:val="009D42BD"/>
    <w:rsid w:val="009D7474"/>
    <w:rsid w:val="009F46DD"/>
    <w:rsid w:val="009F5CCC"/>
    <w:rsid w:val="00A03622"/>
    <w:rsid w:val="00A04F18"/>
    <w:rsid w:val="00A1325B"/>
    <w:rsid w:val="00A16FC8"/>
    <w:rsid w:val="00A26A8E"/>
    <w:rsid w:val="00A319D4"/>
    <w:rsid w:val="00A405BD"/>
    <w:rsid w:val="00A47A93"/>
    <w:rsid w:val="00A72101"/>
    <w:rsid w:val="00A76FE2"/>
    <w:rsid w:val="00A80EE3"/>
    <w:rsid w:val="00A919B9"/>
    <w:rsid w:val="00A941C3"/>
    <w:rsid w:val="00AA1361"/>
    <w:rsid w:val="00AA2CE4"/>
    <w:rsid w:val="00AA2F3B"/>
    <w:rsid w:val="00AB5DC1"/>
    <w:rsid w:val="00AC032E"/>
    <w:rsid w:val="00AC188C"/>
    <w:rsid w:val="00AC3D9B"/>
    <w:rsid w:val="00AC5777"/>
    <w:rsid w:val="00AC6456"/>
    <w:rsid w:val="00AC7E7C"/>
    <w:rsid w:val="00AD7837"/>
    <w:rsid w:val="00AE6198"/>
    <w:rsid w:val="00AE70B5"/>
    <w:rsid w:val="00B00B25"/>
    <w:rsid w:val="00B05C5D"/>
    <w:rsid w:val="00B06594"/>
    <w:rsid w:val="00B25102"/>
    <w:rsid w:val="00B320F7"/>
    <w:rsid w:val="00B561EF"/>
    <w:rsid w:val="00B6266D"/>
    <w:rsid w:val="00B650E3"/>
    <w:rsid w:val="00B74836"/>
    <w:rsid w:val="00B77F56"/>
    <w:rsid w:val="00B80296"/>
    <w:rsid w:val="00B84984"/>
    <w:rsid w:val="00B93757"/>
    <w:rsid w:val="00BA12CF"/>
    <w:rsid w:val="00BB0D72"/>
    <w:rsid w:val="00BE1648"/>
    <w:rsid w:val="00BF22DA"/>
    <w:rsid w:val="00BF7A68"/>
    <w:rsid w:val="00C25863"/>
    <w:rsid w:val="00C315C5"/>
    <w:rsid w:val="00C32E31"/>
    <w:rsid w:val="00C5094E"/>
    <w:rsid w:val="00C53130"/>
    <w:rsid w:val="00C566BC"/>
    <w:rsid w:val="00C5714C"/>
    <w:rsid w:val="00C7762A"/>
    <w:rsid w:val="00C83C43"/>
    <w:rsid w:val="00C8474B"/>
    <w:rsid w:val="00C91760"/>
    <w:rsid w:val="00C93DF4"/>
    <w:rsid w:val="00C95D6E"/>
    <w:rsid w:val="00CA159E"/>
    <w:rsid w:val="00CA5001"/>
    <w:rsid w:val="00CB3D16"/>
    <w:rsid w:val="00CC0151"/>
    <w:rsid w:val="00CC1EB8"/>
    <w:rsid w:val="00CD42C9"/>
    <w:rsid w:val="00CD5709"/>
    <w:rsid w:val="00CE16AD"/>
    <w:rsid w:val="00CE28EF"/>
    <w:rsid w:val="00CF460F"/>
    <w:rsid w:val="00D16931"/>
    <w:rsid w:val="00D330DB"/>
    <w:rsid w:val="00D434A8"/>
    <w:rsid w:val="00D441E9"/>
    <w:rsid w:val="00D50DFF"/>
    <w:rsid w:val="00D60C36"/>
    <w:rsid w:val="00D61009"/>
    <w:rsid w:val="00D62A38"/>
    <w:rsid w:val="00D62B25"/>
    <w:rsid w:val="00D634A8"/>
    <w:rsid w:val="00D6515A"/>
    <w:rsid w:val="00D75DFF"/>
    <w:rsid w:val="00D80C14"/>
    <w:rsid w:val="00D93564"/>
    <w:rsid w:val="00DA0D25"/>
    <w:rsid w:val="00DA3D04"/>
    <w:rsid w:val="00DC4F72"/>
    <w:rsid w:val="00DD00CB"/>
    <w:rsid w:val="00DD63AB"/>
    <w:rsid w:val="00DF4782"/>
    <w:rsid w:val="00DF4862"/>
    <w:rsid w:val="00E01641"/>
    <w:rsid w:val="00E0208E"/>
    <w:rsid w:val="00E12BD8"/>
    <w:rsid w:val="00E20DBF"/>
    <w:rsid w:val="00E22D93"/>
    <w:rsid w:val="00E34FF1"/>
    <w:rsid w:val="00E61DEA"/>
    <w:rsid w:val="00E8057D"/>
    <w:rsid w:val="00E834ED"/>
    <w:rsid w:val="00E83C68"/>
    <w:rsid w:val="00E8562D"/>
    <w:rsid w:val="00E85753"/>
    <w:rsid w:val="00EA1173"/>
    <w:rsid w:val="00EB6184"/>
    <w:rsid w:val="00ED52D2"/>
    <w:rsid w:val="00EF132D"/>
    <w:rsid w:val="00EF1D53"/>
    <w:rsid w:val="00EF33A0"/>
    <w:rsid w:val="00EF42C0"/>
    <w:rsid w:val="00EF43E8"/>
    <w:rsid w:val="00F10BA3"/>
    <w:rsid w:val="00F17866"/>
    <w:rsid w:val="00F223DE"/>
    <w:rsid w:val="00F269EA"/>
    <w:rsid w:val="00F339A4"/>
    <w:rsid w:val="00F43010"/>
    <w:rsid w:val="00F515B2"/>
    <w:rsid w:val="00F5407C"/>
    <w:rsid w:val="00F57772"/>
    <w:rsid w:val="00F65821"/>
    <w:rsid w:val="00F70DD8"/>
    <w:rsid w:val="00F7231E"/>
    <w:rsid w:val="00F736FB"/>
    <w:rsid w:val="00F828BC"/>
    <w:rsid w:val="00F87B3C"/>
    <w:rsid w:val="00F90954"/>
    <w:rsid w:val="00F92F6E"/>
    <w:rsid w:val="00F96FB0"/>
    <w:rsid w:val="00FA0B28"/>
    <w:rsid w:val="00FA6E79"/>
    <w:rsid w:val="00FB703F"/>
    <w:rsid w:val="00FD1B91"/>
    <w:rsid w:val="00FD61ED"/>
    <w:rsid w:val="00FE0D4C"/>
    <w:rsid w:val="00FE7647"/>
    <w:rsid w:val="00FF0441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51C1A"/>
  <w15:chartTrackingRefBased/>
  <w15:docId w15:val="{3B74EB3A-762A-41E8-8484-CE84100B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09"/>
  </w:style>
  <w:style w:type="paragraph" w:styleId="Footer">
    <w:name w:val="footer"/>
    <w:basedOn w:val="Normal"/>
    <w:link w:val="FooterChar"/>
    <w:uiPriority w:val="99"/>
    <w:unhideWhenUsed/>
    <w:rsid w:val="00D6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09"/>
  </w:style>
  <w:style w:type="character" w:styleId="Hyperlink">
    <w:name w:val="Hyperlink"/>
    <w:basedOn w:val="DefaultParagraphFont"/>
    <w:uiPriority w:val="99"/>
    <w:unhideWhenUsed/>
    <w:rsid w:val="00D61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0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57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3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75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33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87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rdease.com/17383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bibl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Marowelli</dc:creator>
  <cp:keywords/>
  <dc:description/>
  <cp:lastModifiedBy>Brent Marowelli</cp:lastModifiedBy>
  <cp:revision>3</cp:revision>
  <cp:lastPrinted>2020-07-18T21:28:00Z</cp:lastPrinted>
  <dcterms:created xsi:type="dcterms:W3CDTF">2022-05-13T18:33:00Z</dcterms:created>
  <dcterms:modified xsi:type="dcterms:W3CDTF">2022-05-13T19:15:00Z</dcterms:modified>
</cp:coreProperties>
</file>